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B3" w:rsidRPr="00C86462" w:rsidRDefault="00C86462" w:rsidP="001C55CC">
      <w:pPr>
        <w:pStyle w:val="a3"/>
        <w:shd w:val="clear" w:color="auto" w:fill="F8F9FA"/>
        <w:spacing w:before="0" w:beforeAutospacing="0"/>
        <w:rPr>
          <w:color w:val="000000"/>
          <w:sz w:val="36"/>
          <w:szCs w:val="36"/>
        </w:rPr>
      </w:pPr>
      <w:r w:rsidRPr="00C86462">
        <w:rPr>
          <w:color w:val="000000"/>
          <w:sz w:val="36"/>
          <w:szCs w:val="36"/>
        </w:rPr>
        <w:t xml:space="preserve">Основные проблемы </w:t>
      </w:r>
    </w:p>
    <w:p w:rsidR="001465B3" w:rsidRDefault="001465B3" w:rsidP="00C86462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  <w:r w:rsidRPr="00C86462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3105150" y="838200"/>
            <wp:positionH relativeFrom="column">
              <wp:align>right</wp:align>
            </wp:positionH>
            <wp:positionV relativeFrom="paragraph">
              <wp:align>top</wp:align>
            </wp:positionV>
            <wp:extent cx="3990975" cy="2447925"/>
            <wp:effectExtent l="0" t="0" r="9525" b="9525"/>
            <wp:wrapSquare wrapText="bothSides"/>
            <wp:docPr id="1" name="Рисунок 1" descr="Социальный Проект На Тему Помощь Детям Инвалид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циальный Проект На Тему Помощь Детям Инвалида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6462" w:rsidRPr="00C86462">
        <w:rPr>
          <w:color w:val="000000"/>
          <w:sz w:val="36"/>
          <w:szCs w:val="36"/>
        </w:rPr>
        <w:t>детей - инвалидов</w:t>
      </w:r>
      <w:r w:rsidR="00C86462">
        <w:rPr>
          <w:color w:val="000000"/>
          <w:sz w:val="28"/>
          <w:szCs w:val="28"/>
        </w:rPr>
        <w:br w:type="textWrapping" w:clear="all"/>
      </w:r>
    </w:p>
    <w:p w:rsidR="001C55CC" w:rsidRPr="001C55CC" w:rsidRDefault="001C55CC" w:rsidP="001C55CC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  <w:r w:rsidRPr="001C55CC">
        <w:rPr>
          <w:color w:val="000000"/>
          <w:sz w:val="28"/>
          <w:szCs w:val="28"/>
        </w:rPr>
        <w:t>В период своего существования </w:t>
      </w:r>
      <w:r w:rsidRPr="001C55CC">
        <w:rPr>
          <w:color w:val="000000"/>
          <w:sz w:val="28"/>
          <w:szCs w:val="28"/>
        </w:rPr>
        <w:t>человеческая цивилизация прошла долгий и п</w:t>
      </w:r>
      <w:r w:rsidRPr="001C55CC">
        <w:rPr>
          <w:color w:val="000000"/>
          <w:sz w:val="28"/>
          <w:szCs w:val="28"/>
        </w:rPr>
        <w:t>ротиворечивый путь в отношении </w:t>
      </w:r>
      <w:r w:rsidRPr="001C55CC">
        <w:rPr>
          <w:color w:val="000000"/>
          <w:sz w:val="28"/>
          <w:szCs w:val="28"/>
        </w:rPr>
        <w:t>к детям с ограниченными возможностями. Это был путь и духовной эволюции об</w:t>
      </w:r>
      <w:r w:rsidRPr="001C55CC">
        <w:rPr>
          <w:color w:val="000000"/>
          <w:sz w:val="28"/>
          <w:szCs w:val="28"/>
        </w:rPr>
        <w:t>щества, на котором встречались </w:t>
      </w:r>
      <w:r w:rsidRPr="001C55CC">
        <w:rPr>
          <w:color w:val="000000"/>
          <w:sz w:val="28"/>
          <w:szCs w:val="28"/>
        </w:rPr>
        <w:t>как </w:t>
      </w:r>
      <w:r w:rsidRPr="001C55CC">
        <w:rPr>
          <w:color w:val="000000"/>
          <w:sz w:val="28"/>
          <w:szCs w:val="28"/>
        </w:rPr>
        <w:t>страницы равнодушия, ненависти </w:t>
      </w:r>
      <w:r w:rsidRPr="001C55CC">
        <w:rPr>
          <w:color w:val="000000"/>
          <w:sz w:val="28"/>
          <w:szCs w:val="28"/>
        </w:rPr>
        <w:t>и агрессии, так и примеры заботы, милосердия</w:t>
      </w:r>
      <w:r w:rsidRPr="001C55CC">
        <w:rPr>
          <w:color w:val="000000"/>
          <w:sz w:val="28"/>
          <w:szCs w:val="28"/>
        </w:rPr>
        <w:t>. Только одного не встречалось </w:t>
      </w:r>
      <w:r w:rsidRPr="001C55CC">
        <w:rPr>
          <w:color w:val="000000"/>
          <w:sz w:val="28"/>
          <w:szCs w:val="28"/>
        </w:rPr>
        <w:t>в былых отношениях – сотрудничества на равных условиях.</w:t>
      </w:r>
    </w:p>
    <w:p w:rsidR="001C55CC" w:rsidRPr="001C55CC" w:rsidRDefault="001C55CC" w:rsidP="001C55CC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  <w:r w:rsidRPr="001C55CC">
        <w:rPr>
          <w:color w:val="000000"/>
          <w:sz w:val="28"/>
          <w:szCs w:val="28"/>
        </w:rPr>
        <w:t>Ухудше</w:t>
      </w:r>
      <w:r w:rsidRPr="001C55CC">
        <w:rPr>
          <w:color w:val="000000"/>
          <w:sz w:val="28"/>
          <w:szCs w:val="28"/>
        </w:rPr>
        <w:t>ние экологической </w:t>
      </w:r>
      <w:r w:rsidRPr="001C55CC">
        <w:rPr>
          <w:color w:val="000000"/>
          <w:sz w:val="28"/>
          <w:szCs w:val="28"/>
        </w:rPr>
        <w:t>обстановки, высокий уровень заболеваемости родителей (особенно матерей), ряд нерешенных социально-экономических, психолого-педагогических и медицинских проблем способствует увеличению числа детей-инвалидов.</w:t>
      </w:r>
    </w:p>
    <w:p w:rsidR="001C55CC" w:rsidRPr="001C55CC" w:rsidRDefault="001C55CC" w:rsidP="001C55CC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  <w:r w:rsidRPr="001C55CC">
        <w:rPr>
          <w:color w:val="000000"/>
          <w:sz w:val="28"/>
          <w:szCs w:val="28"/>
        </w:rPr>
        <w:t>В настоящее время в </w:t>
      </w:r>
      <w:r w:rsidRPr="001C55CC">
        <w:rPr>
          <w:color w:val="000000"/>
          <w:sz w:val="28"/>
          <w:szCs w:val="28"/>
        </w:rPr>
        <w:t>России на</w:t>
      </w:r>
      <w:r w:rsidRPr="001C55CC">
        <w:rPr>
          <w:color w:val="000000"/>
          <w:sz w:val="28"/>
          <w:szCs w:val="28"/>
        </w:rPr>
        <w:t>считывается около 2 млн. детей с ограниченными возможностями </w:t>
      </w:r>
      <w:r w:rsidRPr="001C55CC">
        <w:rPr>
          <w:color w:val="000000"/>
          <w:sz w:val="28"/>
          <w:szCs w:val="28"/>
        </w:rPr>
        <w:t>здоровья или 8% всей детской популяции, при</w:t>
      </w:r>
      <w:r w:rsidRPr="001C55CC">
        <w:rPr>
          <w:color w:val="000000"/>
          <w:sz w:val="28"/>
          <w:szCs w:val="28"/>
        </w:rPr>
        <w:t>чем 600 тысяч из них – инвалиды. Это </w:t>
      </w:r>
      <w:r w:rsidRPr="001C55CC">
        <w:rPr>
          <w:color w:val="000000"/>
          <w:sz w:val="28"/>
          <w:szCs w:val="28"/>
        </w:rPr>
        <w:t>актуализирует необходимость осмысления их положени</w:t>
      </w:r>
      <w:r w:rsidRPr="001C55CC">
        <w:rPr>
          <w:color w:val="000000"/>
          <w:sz w:val="28"/>
          <w:szCs w:val="28"/>
        </w:rPr>
        <w:t>я в обществе, совершенствование</w:t>
      </w:r>
      <w:r w:rsidRPr="001C55CC">
        <w:rPr>
          <w:color w:val="000000"/>
          <w:sz w:val="28"/>
          <w:szCs w:val="28"/>
        </w:rPr>
        <w:t xml:space="preserve"> системы социальной помощи и поддержки.</w:t>
      </w:r>
    </w:p>
    <w:p w:rsidR="001C55CC" w:rsidRPr="001C55CC" w:rsidRDefault="001C55CC" w:rsidP="001C55CC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  <w:r w:rsidRPr="001C55CC">
        <w:rPr>
          <w:color w:val="000000"/>
          <w:sz w:val="28"/>
          <w:szCs w:val="28"/>
        </w:rPr>
        <w:t>В числе основных международных</w:t>
      </w:r>
      <w:r w:rsidRPr="001C55CC">
        <w:rPr>
          <w:color w:val="000000"/>
          <w:sz w:val="28"/>
          <w:szCs w:val="28"/>
        </w:rPr>
        <w:t xml:space="preserve"> документ</w:t>
      </w:r>
      <w:r w:rsidRPr="001C55CC">
        <w:rPr>
          <w:color w:val="000000"/>
          <w:sz w:val="28"/>
          <w:szCs w:val="28"/>
        </w:rPr>
        <w:t>ов, защищающих и гарантирующих </w:t>
      </w:r>
      <w:r w:rsidRPr="001C55CC">
        <w:rPr>
          <w:color w:val="000000"/>
          <w:sz w:val="28"/>
          <w:szCs w:val="28"/>
        </w:rPr>
        <w:t>пра</w:t>
      </w:r>
      <w:r w:rsidRPr="001C55CC">
        <w:rPr>
          <w:color w:val="000000"/>
          <w:sz w:val="28"/>
          <w:szCs w:val="28"/>
        </w:rPr>
        <w:t>ва этой категории детей, можно </w:t>
      </w:r>
      <w:r w:rsidRPr="001C55CC">
        <w:rPr>
          <w:color w:val="000000"/>
          <w:sz w:val="28"/>
          <w:szCs w:val="28"/>
        </w:rPr>
        <w:t xml:space="preserve">назвать следующие: «Всеобщая Декларация прав человека», «Декларация о правах инвалидов», «Декларация о правах умственно отсталых лиц», «Конвенция о правах </w:t>
      </w:r>
      <w:r w:rsidRPr="001C55CC">
        <w:rPr>
          <w:color w:val="000000"/>
          <w:sz w:val="28"/>
          <w:szCs w:val="28"/>
        </w:rPr>
        <w:t>ребенка», «Стандартные правила </w:t>
      </w:r>
      <w:r w:rsidRPr="001C55CC">
        <w:rPr>
          <w:color w:val="000000"/>
          <w:sz w:val="28"/>
          <w:szCs w:val="28"/>
        </w:rPr>
        <w:t>обес</w:t>
      </w:r>
      <w:r w:rsidRPr="001C55CC">
        <w:rPr>
          <w:color w:val="000000"/>
          <w:sz w:val="28"/>
          <w:szCs w:val="28"/>
        </w:rPr>
        <w:t>печения равных возможностей для</w:t>
      </w:r>
      <w:r w:rsidRPr="001C55CC">
        <w:rPr>
          <w:color w:val="000000"/>
          <w:sz w:val="28"/>
          <w:szCs w:val="28"/>
        </w:rPr>
        <w:t xml:space="preserve"> инвалидов».</w:t>
      </w:r>
    </w:p>
    <w:p w:rsidR="00A73392" w:rsidRPr="00A73392" w:rsidRDefault="001C55CC" w:rsidP="00A73392">
      <w:pPr>
        <w:pStyle w:val="a3"/>
        <w:shd w:val="clear" w:color="auto" w:fill="F8F9FA"/>
        <w:spacing w:before="0" w:beforeAutospacing="0"/>
        <w:rPr>
          <w:rFonts w:ascii="Segoe UI" w:hAnsi="Segoe UI" w:cs="Segoe UI"/>
          <w:color w:val="000000"/>
        </w:rPr>
      </w:pPr>
      <w:r w:rsidRPr="001C55CC">
        <w:rPr>
          <w:color w:val="000000"/>
          <w:sz w:val="28"/>
          <w:szCs w:val="28"/>
        </w:rPr>
        <w:t>Главная проблема «особого ребенка» заключается в ог</w:t>
      </w:r>
      <w:r w:rsidRPr="001C55CC">
        <w:rPr>
          <w:color w:val="000000"/>
          <w:sz w:val="28"/>
          <w:szCs w:val="28"/>
        </w:rPr>
        <w:t>раничении </w:t>
      </w:r>
      <w:r w:rsidRPr="001C55CC">
        <w:rPr>
          <w:color w:val="000000"/>
          <w:sz w:val="28"/>
          <w:szCs w:val="28"/>
        </w:rPr>
        <w:t>его свя</w:t>
      </w:r>
      <w:r w:rsidRPr="001C55CC">
        <w:rPr>
          <w:color w:val="000000"/>
          <w:sz w:val="28"/>
          <w:szCs w:val="28"/>
        </w:rPr>
        <w:t>зи с миром, бедности контактов </w:t>
      </w:r>
      <w:r w:rsidRPr="001C55CC">
        <w:rPr>
          <w:color w:val="000000"/>
          <w:sz w:val="28"/>
          <w:szCs w:val="28"/>
        </w:rPr>
        <w:t>со сверстниками и взрослыми, в ограниченности</w:t>
      </w:r>
      <w:r w:rsidRPr="001C55CC">
        <w:rPr>
          <w:color w:val="000000"/>
          <w:sz w:val="28"/>
          <w:szCs w:val="28"/>
        </w:rPr>
        <w:t xml:space="preserve"> общения с природой, доступа к </w:t>
      </w:r>
      <w:r w:rsidRPr="001C55CC">
        <w:rPr>
          <w:color w:val="000000"/>
          <w:sz w:val="28"/>
          <w:szCs w:val="28"/>
        </w:rPr>
        <w:t>к</w:t>
      </w:r>
      <w:r w:rsidRPr="001C55CC">
        <w:rPr>
          <w:color w:val="000000"/>
          <w:sz w:val="28"/>
          <w:szCs w:val="28"/>
        </w:rPr>
        <w:t>ультурным ценностям, а иногда –</w:t>
      </w:r>
      <w:r w:rsidRPr="001C55CC">
        <w:rPr>
          <w:color w:val="000000"/>
          <w:sz w:val="28"/>
          <w:szCs w:val="28"/>
        </w:rPr>
        <w:t xml:space="preserve"> и к элементарному образованию.</w:t>
      </w:r>
      <w:r w:rsidR="00A73392">
        <w:rPr>
          <w:color w:val="000000"/>
          <w:sz w:val="28"/>
          <w:szCs w:val="28"/>
        </w:rPr>
        <w:t xml:space="preserve"> А также проблема </w:t>
      </w:r>
      <w:r w:rsidRPr="001C55CC">
        <w:rPr>
          <w:color w:val="000000"/>
          <w:sz w:val="28"/>
          <w:szCs w:val="28"/>
        </w:rPr>
        <w:t>негативного</w:t>
      </w:r>
      <w:r w:rsidR="00A73392">
        <w:rPr>
          <w:color w:val="000000"/>
          <w:sz w:val="28"/>
          <w:szCs w:val="28"/>
        </w:rPr>
        <w:t xml:space="preserve"> </w:t>
      </w:r>
      <w:r w:rsidRPr="001C55CC">
        <w:rPr>
          <w:color w:val="000000"/>
          <w:sz w:val="28"/>
          <w:szCs w:val="28"/>
        </w:rPr>
        <w:t>отношения к детям с ограниченными</w:t>
      </w:r>
      <w:r w:rsidRPr="001C55CC">
        <w:rPr>
          <w:color w:val="000000"/>
          <w:sz w:val="28"/>
          <w:szCs w:val="28"/>
        </w:rPr>
        <w:t> </w:t>
      </w:r>
      <w:r w:rsidRPr="001C55CC">
        <w:rPr>
          <w:color w:val="000000"/>
          <w:sz w:val="28"/>
          <w:szCs w:val="28"/>
        </w:rPr>
        <w:t>возможностями со стороны сверстников, на</w:t>
      </w:r>
      <w:r w:rsidRPr="001C55CC">
        <w:rPr>
          <w:color w:val="000000"/>
          <w:sz w:val="28"/>
          <w:szCs w:val="28"/>
        </w:rPr>
        <w:t>личия физических и психических </w:t>
      </w:r>
      <w:r w:rsidRPr="001C55CC">
        <w:rPr>
          <w:color w:val="000000"/>
          <w:sz w:val="28"/>
          <w:szCs w:val="28"/>
        </w:rPr>
        <w:t>барьеров, мешающих повышению качества образования детей с </w:t>
      </w:r>
      <w:r>
        <w:rPr>
          <w:color w:val="000000"/>
          <w:sz w:val="28"/>
          <w:szCs w:val="28"/>
        </w:rPr>
        <w:t>ограниченными </w:t>
      </w:r>
      <w:r w:rsidRPr="001C55CC">
        <w:rPr>
          <w:color w:val="000000"/>
          <w:sz w:val="28"/>
          <w:szCs w:val="28"/>
        </w:rPr>
        <w:t>возможн</w:t>
      </w:r>
      <w:r w:rsidRPr="001C55CC">
        <w:rPr>
          <w:color w:val="000000"/>
          <w:sz w:val="28"/>
          <w:szCs w:val="28"/>
        </w:rPr>
        <w:t>остями. Проблемы усугубляет тот</w:t>
      </w:r>
      <w:r w:rsidR="00A73392">
        <w:rPr>
          <w:color w:val="000000"/>
          <w:sz w:val="28"/>
          <w:szCs w:val="28"/>
        </w:rPr>
        <w:t xml:space="preserve"> факт, что взрослые</w:t>
      </w:r>
      <w:r w:rsidRPr="001C55CC">
        <w:rPr>
          <w:color w:val="000000"/>
          <w:sz w:val="28"/>
          <w:szCs w:val="28"/>
        </w:rPr>
        <w:t xml:space="preserve"> иногда сами </w:t>
      </w:r>
      <w:proofErr w:type="spellStart"/>
      <w:r w:rsidRPr="001C55CC">
        <w:rPr>
          <w:color w:val="000000"/>
          <w:sz w:val="28"/>
          <w:szCs w:val="28"/>
        </w:rPr>
        <w:t>интолерантно</w:t>
      </w:r>
      <w:proofErr w:type="spellEnd"/>
      <w:r w:rsidRPr="001C55CC">
        <w:rPr>
          <w:color w:val="000000"/>
          <w:sz w:val="28"/>
          <w:szCs w:val="28"/>
        </w:rPr>
        <w:t xml:space="preserve"> относятся к таким детям, </w:t>
      </w:r>
      <w:r w:rsidRPr="001C55CC">
        <w:rPr>
          <w:color w:val="000000"/>
          <w:sz w:val="28"/>
          <w:szCs w:val="28"/>
        </w:rPr>
        <w:t>называя </w:t>
      </w:r>
      <w:r w:rsidRPr="001C55CC">
        <w:rPr>
          <w:color w:val="000000"/>
          <w:sz w:val="28"/>
          <w:szCs w:val="28"/>
        </w:rPr>
        <w:t>их «неполноценными», «ущербными», «отсталыми». В свя</w:t>
      </w:r>
      <w:r w:rsidRPr="001C55CC">
        <w:rPr>
          <w:color w:val="000000"/>
          <w:sz w:val="28"/>
          <w:szCs w:val="28"/>
        </w:rPr>
        <w:t xml:space="preserve">зи с этим, одной из </w:t>
      </w:r>
      <w:r w:rsidRPr="001C55CC">
        <w:rPr>
          <w:color w:val="000000"/>
          <w:sz w:val="28"/>
          <w:szCs w:val="28"/>
        </w:rPr>
        <w:lastRenderedPageBreak/>
        <w:t>центральных задач образовательного</w:t>
      </w:r>
      <w:r w:rsidRPr="001C55CC">
        <w:rPr>
          <w:color w:val="000000"/>
          <w:sz w:val="28"/>
          <w:szCs w:val="28"/>
        </w:rPr>
        <w:t xml:space="preserve"> учреждения</w:t>
      </w:r>
      <w:r w:rsidRPr="001C55CC">
        <w:rPr>
          <w:color w:val="000000"/>
          <w:sz w:val="28"/>
          <w:szCs w:val="28"/>
        </w:rPr>
        <w:t xml:space="preserve"> по отношению к детям с особыми</w:t>
      </w:r>
      <w:r w:rsidRPr="001C55CC">
        <w:rPr>
          <w:color w:val="000000"/>
          <w:sz w:val="28"/>
          <w:szCs w:val="28"/>
        </w:rPr>
        <w:t xml:space="preserve"> потребностями является формирование у педагога педагогической толерантности, т.е. способности понять и принять ребенка таким, какой он есть, видя в нем носителя иных ценностей, логики мышления, иных форм поведения. А также воспитать у сверстников толерантное и уважительное отношение к детям с ограниченными возможностями здоровья</w:t>
      </w:r>
      <w:r>
        <w:rPr>
          <w:rFonts w:ascii="Segoe UI" w:hAnsi="Segoe UI" w:cs="Segoe UI"/>
          <w:color w:val="000000"/>
        </w:rPr>
        <w:t>.</w:t>
      </w:r>
    </w:p>
    <w:p w:rsidR="00A73392" w:rsidRPr="00A73392" w:rsidRDefault="00A73392" w:rsidP="00A73392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</w:t>
      </w:r>
      <w:r w:rsidR="00C86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 условия для развития толерантности через воспитан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 любовью и во имя любви, с </w:t>
      </w:r>
      <w:r w:rsidRPr="00A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добротой и милосердием, в духе мира и уважения к правам человека, вовлекая в процесс воспитания родителей. </w:t>
      </w:r>
      <w:r w:rsidRPr="00A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Воспитание толерантности как личного качества в детях должно осуществляться через создание условий для развития ребенка. </w:t>
      </w:r>
    </w:p>
    <w:p w:rsidR="00A73392" w:rsidRPr="00A73392" w:rsidRDefault="00A73392" w:rsidP="00A73392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 </w:t>
      </w:r>
      <w:r w:rsidRPr="00A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интеграционной системы для личности и </w:t>
      </w:r>
      <w:r w:rsidR="0014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когнитивного развития как детей</w:t>
      </w:r>
      <w:r w:rsidR="00C86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ограниченными возможностями </w:t>
      </w:r>
      <w:r w:rsidRPr="00A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здоровья, так и детей без подобных ограничений:</w:t>
      </w:r>
    </w:p>
    <w:p w:rsidR="00A73392" w:rsidRPr="00A73392" w:rsidRDefault="00A73392" w:rsidP="00A73392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 </w:t>
      </w:r>
      <w:r w:rsidRPr="00A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 характера:</w:t>
      </w:r>
    </w:p>
    <w:p w:rsidR="00A73392" w:rsidRPr="00A73392" w:rsidRDefault="00A73392" w:rsidP="00A73392">
      <w:pPr>
        <w:numPr>
          <w:ilvl w:val="0"/>
          <w:numId w:val="3"/>
        </w:numPr>
        <w:shd w:val="clear" w:color="auto" w:fill="F8F9FA"/>
        <w:spacing w:before="100" w:after="10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всех детей через предоставление помощи;</w:t>
      </w:r>
    </w:p>
    <w:p w:rsidR="00A73392" w:rsidRPr="00A73392" w:rsidRDefault="00A73392" w:rsidP="00A73392">
      <w:pPr>
        <w:numPr>
          <w:ilvl w:val="0"/>
          <w:numId w:val="3"/>
        </w:numPr>
        <w:shd w:val="clear" w:color="auto" w:fill="F8F9FA"/>
        <w:spacing w:before="100" w:after="10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социального (коммуникативного и нравственного) опыта детей;</w:t>
      </w:r>
    </w:p>
    <w:p w:rsidR="00A73392" w:rsidRPr="00A73392" w:rsidRDefault="00A73392" w:rsidP="00A73392">
      <w:pPr>
        <w:numPr>
          <w:ilvl w:val="0"/>
          <w:numId w:val="3"/>
        </w:numPr>
        <w:shd w:val="clear" w:color="auto" w:fill="F8F9FA"/>
        <w:spacing w:before="100" w:after="10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толерантности, терпения, умение проявлять сочувствие и гуманность;</w:t>
      </w:r>
    </w:p>
    <w:p w:rsidR="00A73392" w:rsidRPr="00A73392" w:rsidRDefault="00A73392" w:rsidP="00A73392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 </w:t>
      </w:r>
      <w:r w:rsidRPr="00A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психологического характера</w:t>
      </w:r>
    </w:p>
    <w:p w:rsidR="00A73392" w:rsidRPr="00A73392" w:rsidRDefault="00A73392" w:rsidP="00A73392">
      <w:pPr>
        <w:numPr>
          <w:ilvl w:val="0"/>
          <w:numId w:val="4"/>
        </w:numPr>
        <w:shd w:val="clear" w:color="auto" w:fill="F8F9FA"/>
        <w:spacing w:before="100" w:after="10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формирования чувства превосходства или развития комплекса неполноценности;</w:t>
      </w:r>
    </w:p>
    <w:p w:rsidR="00A73392" w:rsidRPr="00A73392" w:rsidRDefault="00A73392" w:rsidP="00A73392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 </w:t>
      </w:r>
      <w:r w:rsidRPr="00A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характера:</w:t>
      </w:r>
    </w:p>
    <w:p w:rsidR="00A73392" w:rsidRPr="00A73392" w:rsidRDefault="00A73392" w:rsidP="00A73392">
      <w:pPr>
        <w:numPr>
          <w:ilvl w:val="0"/>
          <w:numId w:val="5"/>
        </w:numPr>
        <w:shd w:val="clear" w:color="auto" w:fill="F8F9FA"/>
        <w:spacing w:before="100" w:after="10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подражание «здоровому» типу поведения как поведенческой норме конкретного социума;</w:t>
      </w:r>
    </w:p>
    <w:p w:rsidR="00A73392" w:rsidRPr="00A73392" w:rsidRDefault="00A73392" w:rsidP="00A73392">
      <w:pPr>
        <w:numPr>
          <w:ilvl w:val="0"/>
          <w:numId w:val="5"/>
        </w:numPr>
        <w:shd w:val="clear" w:color="auto" w:fill="F8F9FA"/>
        <w:spacing w:before="100" w:after="10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социальной изоляции детей, усугубляющей патологию и ведущей к развитию «ограниченных возможностей»;</w:t>
      </w:r>
    </w:p>
    <w:p w:rsidR="00A73392" w:rsidRPr="00A73392" w:rsidRDefault="00A73392" w:rsidP="00A73392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 </w:t>
      </w:r>
      <w:r w:rsidRPr="00A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 характера:</w:t>
      </w:r>
    </w:p>
    <w:p w:rsidR="00A73392" w:rsidRPr="00A73392" w:rsidRDefault="00A73392" w:rsidP="00A73392">
      <w:pPr>
        <w:numPr>
          <w:ilvl w:val="0"/>
          <w:numId w:val="6"/>
        </w:numPr>
        <w:shd w:val="clear" w:color="auto" w:fill="F8F9FA"/>
        <w:spacing w:before="100" w:after="10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развития каждого ребенка как уникального процесса (отказ от сравнивания детей друг с другом)</w:t>
      </w:r>
    </w:p>
    <w:p w:rsidR="00A73392" w:rsidRPr="00A73392" w:rsidRDefault="00A73392" w:rsidP="00A73392">
      <w:pPr>
        <w:numPr>
          <w:ilvl w:val="0"/>
          <w:numId w:val="6"/>
        </w:numPr>
        <w:shd w:val="clear" w:color="auto" w:fill="F8F9FA"/>
        <w:spacing w:before="100" w:after="10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когнитивного развития через социальные акты коммуникации и имитации.</w:t>
      </w:r>
    </w:p>
    <w:p w:rsidR="00A73392" w:rsidRPr="00A73392" w:rsidRDefault="001465B3" w:rsidP="00A73392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 взаимодействия нормально </w:t>
      </w:r>
      <w:r w:rsidR="00A73392" w:rsidRPr="00A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развивающихся детей и детей, имеющих отклонения в развитии, способствует формирован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у «нормы» альтруистического </w:t>
      </w:r>
      <w:r w:rsidR="00A73392" w:rsidRPr="00A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поведения, </w:t>
      </w:r>
      <w:proofErr w:type="spellStart"/>
      <w:r w:rsidR="00A73392" w:rsidRPr="00A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="00A73392" w:rsidRPr="00A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 гуманности. </w:t>
      </w:r>
      <w:r w:rsidR="00A73392" w:rsidRPr="0014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более терпимыми</w:t>
      </w:r>
      <w:r w:rsidR="00A73392" w:rsidRPr="00A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 друг к другу. «Нормальные» дети уч</w:t>
      </w:r>
      <w:r w:rsidR="00A73392" w:rsidRPr="0014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атся воспринимать «особых» как </w:t>
      </w:r>
      <w:r w:rsidR="00A73392" w:rsidRPr="00A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нормальных членов общества. </w:t>
      </w:r>
      <w:proofErr w:type="spellStart"/>
      <w:r w:rsidR="00A73392" w:rsidRPr="00A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Включённость</w:t>
      </w:r>
      <w:proofErr w:type="spellEnd"/>
      <w:r w:rsidR="00A73392" w:rsidRPr="00A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A73392" w:rsidRPr="0014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оспитанников с особыми нуждами </w:t>
      </w:r>
      <w:r w:rsidRPr="0014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среду нормально развивающихся</w:t>
      </w:r>
      <w:r w:rsidR="00A73392" w:rsidRPr="00A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сверстников повышает их опыт общения, формирует навыки коммуникации, межличностного взаимодействия</w:t>
      </w:r>
      <w:r w:rsidRPr="0014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разных ролевых </w:t>
      </w:r>
      <w:r w:rsidR="00A73392" w:rsidRPr="00A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циальных позициях, что в целом </w:t>
      </w:r>
      <w:r w:rsidR="00A73392" w:rsidRPr="00A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шает адаптационные возможности </w:t>
      </w:r>
      <w:r w:rsidR="00A73392" w:rsidRPr="00A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1465B3" w:rsidRDefault="001465B3" w:rsidP="00A73392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36"/>
          <w:szCs w:val="36"/>
          <w:lang w:eastAsia="ru-RU"/>
        </w:rPr>
      </w:pPr>
      <w:r w:rsidRPr="001465B3">
        <w:rPr>
          <w:rFonts w:ascii="Times New Roman" w:eastAsia="Times New Roman" w:hAnsi="Times New Roman" w:cs="Times New Roman"/>
          <w:color w:val="2F5496" w:themeColor="accent5" w:themeShade="BF"/>
          <w:sz w:val="36"/>
          <w:szCs w:val="36"/>
          <w:lang w:eastAsia="ru-RU"/>
        </w:rPr>
        <w:lastRenderedPageBreak/>
        <w:t>Поиск наиболее оптимальных</w:t>
      </w:r>
      <w:r w:rsidR="00A73392" w:rsidRPr="00A73392">
        <w:rPr>
          <w:rFonts w:ascii="Times New Roman" w:eastAsia="Times New Roman" w:hAnsi="Times New Roman" w:cs="Times New Roman"/>
          <w:color w:val="2F5496" w:themeColor="accent5" w:themeShade="BF"/>
          <w:sz w:val="36"/>
          <w:szCs w:val="36"/>
          <w:lang w:eastAsia="ru-RU"/>
        </w:rPr>
        <w:t xml:space="preserve"> путей, средств, </w:t>
      </w:r>
      <w:r>
        <w:rPr>
          <w:rFonts w:ascii="Times New Roman" w:eastAsia="Times New Roman" w:hAnsi="Times New Roman" w:cs="Times New Roman"/>
          <w:color w:val="2F5496" w:themeColor="accent5" w:themeShade="BF"/>
          <w:sz w:val="36"/>
          <w:szCs w:val="36"/>
          <w:lang w:eastAsia="ru-RU"/>
        </w:rPr>
        <w:t xml:space="preserve">методов для  </w:t>
      </w:r>
      <w:r w:rsidR="00A73392" w:rsidRPr="00A73392">
        <w:rPr>
          <w:rFonts w:ascii="Times New Roman" w:eastAsia="Times New Roman" w:hAnsi="Times New Roman" w:cs="Times New Roman"/>
          <w:color w:val="2F5496" w:themeColor="accent5" w:themeShade="BF"/>
          <w:sz w:val="36"/>
          <w:szCs w:val="36"/>
          <w:lang w:eastAsia="ru-RU"/>
        </w:rPr>
        <w:t> успешно</w:t>
      </w:r>
      <w:r w:rsidRPr="001465B3">
        <w:rPr>
          <w:rFonts w:ascii="Times New Roman" w:eastAsia="Times New Roman" w:hAnsi="Times New Roman" w:cs="Times New Roman"/>
          <w:color w:val="2F5496" w:themeColor="accent5" w:themeShade="BF"/>
          <w:sz w:val="36"/>
          <w:szCs w:val="36"/>
          <w:lang w:eastAsia="ru-RU"/>
        </w:rPr>
        <w:t>й адаптации и интеграции детей </w:t>
      </w:r>
      <w:r w:rsidR="00A73392" w:rsidRPr="00A73392">
        <w:rPr>
          <w:rFonts w:ascii="Times New Roman" w:eastAsia="Times New Roman" w:hAnsi="Times New Roman" w:cs="Times New Roman"/>
          <w:color w:val="2F5496" w:themeColor="accent5" w:themeShade="BF"/>
          <w:sz w:val="36"/>
          <w:szCs w:val="36"/>
          <w:lang w:eastAsia="ru-RU"/>
        </w:rPr>
        <w:t>с ограниченными возможно</w:t>
      </w:r>
      <w:r>
        <w:rPr>
          <w:rFonts w:ascii="Times New Roman" w:eastAsia="Times New Roman" w:hAnsi="Times New Roman" w:cs="Times New Roman"/>
          <w:color w:val="2F5496" w:themeColor="accent5" w:themeShade="BF"/>
          <w:sz w:val="36"/>
          <w:szCs w:val="36"/>
          <w:lang w:eastAsia="ru-RU"/>
        </w:rPr>
        <w:t>стями </w:t>
      </w:r>
      <w:r w:rsidR="00A73392" w:rsidRPr="00A73392">
        <w:rPr>
          <w:rFonts w:ascii="Times New Roman" w:eastAsia="Times New Roman" w:hAnsi="Times New Roman" w:cs="Times New Roman"/>
          <w:color w:val="2F5496" w:themeColor="accent5" w:themeShade="BF"/>
          <w:sz w:val="36"/>
          <w:szCs w:val="36"/>
          <w:lang w:eastAsia="ru-RU"/>
        </w:rPr>
        <w:t>здоровья в общество – это задача всех и</w:t>
      </w:r>
      <w:r w:rsidRPr="001465B3">
        <w:rPr>
          <w:rFonts w:ascii="Times New Roman" w:eastAsia="Times New Roman" w:hAnsi="Times New Roman" w:cs="Times New Roman"/>
          <w:color w:val="2F5496" w:themeColor="accent5" w:themeShade="BF"/>
          <w:sz w:val="36"/>
          <w:szCs w:val="36"/>
          <w:lang w:eastAsia="ru-RU"/>
        </w:rPr>
        <w:t> каждого.</w:t>
      </w:r>
    </w:p>
    <w:p w:rsidR="00A73392" w:rsidRPr="00A73392" w:rsidRDefault="001465B3" w:rsidP="00A73392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5B3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 xml:space="preserve"> </w:t>
      </w:r>
      <w:r w:rsidRPr="0014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помочь наполнить</w:t>
      </w:r>
      <w:r w:rsidR="00A73392" w:rsidRPr="00A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черно-белый мир «особого ребенка» яркими и светлыми тонами можно только совместными усилиями.</w:t>
      </w:r>
    </w:p>
    <w:sectPr w:rsidR="00A73392" w:rsidRPr="00A73392" w:rsidSect="001C5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7613"/>
    <w:multiLevelType w:val="multilevel"/>
    <w:tmpl w:val="2922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D97E76"/>
    <w:multiLevelType w:val="multilevel"/>
    <w:tmpl w:val="909A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D41085"/>
    <w:multiLevelType w:val="multilevel"/>
    <w:tmpl w:val="EA5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B670D1"/>
    <w:multiLevelType w:val="multilevel"/>
    <w:tmpl w:val="922E9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30BB0"/>
    <w:multiLevelType w:val="multilevel"/>
    <w:tmpl w:val="365C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2E135A"/>
    <w:multiLevelType w:val="multilevel"/>
    <w:tmpl w:val="1BA8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9B3A12"/>
    <w:multiLevelType w:val="multilevel"/>
    <w:tmpl w:val="1374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FD59E5"/>
    <w:multiLevelType w:val="multilevel"/>
    <w:tmpl w:val="03A2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544974"/>
    <w:multiLevelType w:val="multilevel"/>
    <w:tmpl w:val="6590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51"/>
    <w:rsid w:val="001465B3"/>
    <w:rsid w:val="001C55CC"/>
    <w:rsid w:val="003C0EFD"/>
    <w:rsid w:val="00A73392"/>
    <w:rsid w:val="00B32B51"/>
    <w:rsid w:val="00C8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69FE3-931F-4FC4-8CB4-2D214FA1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2020-10-22T12:07:00Z</dcterms:created>
  <dcterms:modified xsi:type="dcterms:W3CDTF">2020-10-22T12:45:00Z</dcterms:modified>
</cp:coreProperties>
</file>